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FF0" w:rsidRDefault="00245FF0" w:rsidP="00245FF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245FF0" w:rsidRDefault="00245FF0" w:rsidP="00245F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КРАСНОЯРСКИЙ КРАЙ</w:t>
      </w:r>
    </w:p>
    <w:p w:rsidR="00245FF0" w:rsidRDefault="00245FF0" w:rsidP="00245F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ИДРИНСКИЙ РАЙОН</w:t>
      </w:r>
    </w:p>
    <w:p w:rsidR="00245FF0" w:rsidRDefault="00245FF0" w:rsidP="00245FF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КУРЕЖСКОГО СЕЛЬСОВЕТА</w:t>
      </w:r>
    </w:p>
    <w:p w:rsidR="00245FF0" w:rsidRDefault="00245FF0" w:rsidP="00245FF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245FF0" w:rsidRDefault="00245FF0" w:rsidP="00245FF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24.02.2015                                       с. Куреж                                № 18-п</w:t>
      </w:r>
    </w:p>
    <w:p w:rsidR="00245FF0" w:rsidRDefault="00245FF0" w:rsidP="00245FF0">
      <w:pPr>
        <w:autoSpaceDE w:val="0"/>
        <w:spacing w:after="0" w:line="321" w:lineRule="exact"/>
        <w:ind w:right="11"/>
        <w:jc w:val="both"/>
        <w:rPr>
          <w:rFonts w:ascii="Times New Roman" w:hAnsi="Times New Roman"/>
          <w:sz w:val="28"/>
          <w:szCs w:val="28"/>
        </w:rPr>
      </w:pPr>
    </w:p>
    <w:p w:rsidR="00245FF0" w:rsidRDefault="00245FF0" w:rsidP="00245FF0">
      <w:pPr>
        <w:autoSpaceDE w:val="0"/>
        <w:spacing w:after="0" w:line="321" w:lineRule="exact"/>
        <w:ind w:left="11" w:right="11"/>
        <w:jc w:val="both"/>
        <w:rPr>
          <w:rFonts w:ascii="Times New Roman" w:hAnsi="Times New Roman"/>
          <w:sz w:val="28"/>
          <w:szCs w:val="28"/>
        </w:rPr>
      </w:pPr>
    </w:p>
    <w:p w:rsidR="00245FF0" w:rsidRDefault="00245FF0" w:rsidP="00245FF0">
      <w:pPr>
        <w:autoSpaceDE w:val="0"/>
        <w:spacing w:after="0" w:line="321" w:lineRule="exact"/>
        <w:ind w:left="11" w:right="1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изменения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13.11.2014 № 75-п «Об  утверждении  муниципальной    программы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«Обеспечение  жизнедеятельности  </w:t>
      </w:r>
    </w:p>
    <w:p w:rsidR="00245FF0" w:rsidRDefault="00245FF0" w:rsidP="00245FF0">
      <w:pPr>
        <w:autoSpaceDE w:val="0"/>
        <w:spacing w:after="0" w:line="321" w:lineRule="exact"/>
        <w:ind w:left="11" w:right="11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 на  2015-2017  годы»</w:t>
      </w:r>
    </w:p>
    <w:p w:rsidR="00245FF0" w:rsidRDefault="00245FF0" w:rsidP="00245FF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Федерации;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19.09.2013 № 41-п «Об утверждении порядка принятия решений о разработке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сельсовета, их формировании и реализации»; распоряжением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09.10.2013  № 41-р «Об утверждении перечня муниципальных программ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сельсовета»; статьи 6 Устава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и в целях создания комфортных и безопасных условий для жизни населения  ПОСТАНОВЛЯЮ:</w:t>
      </w:r>
    </w:p>
    <w:p w:rsidR="00245FF0" w:rsidRDefault="00245FF0" w:rsidP="00245FF0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1. Внести изменение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13.11.2014 № 75-п «Об  утверждении  муниципальной    программы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 «Обеспечение  жизнедеятельности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сельсовета»  на  2015-2017  годы» следующие изменения: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В приложение 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13.11.2014 № 75-п в паспорт  муниципальной программы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«Обеспечение жизнедеятельности 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2015-2017годы</w:t>
      </w:r>
    </w:p>
    <w:p w:rsidR="00245FF0" w:rsidRDefault="00245FF0" w:rsidP="00245FF0">
      <w:pPr>
        <w:autoSpaceDE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Раздел. Ресурсное обеспечение программы изложить в следующей редакции: Объем финансирования программы составит 452743,00  рублей</w:t>
      </w:r>
      <w:r w:rsidR="0024519E">
        <w:rPr>
          <w:rFonts w:ascii="Times New Roman" w:hAnsi="Times New Roman"/>
          <w:sz w:val="28"/>
          <w:szCs w:val="28"/>
        </w:rPr>
        <w:t xml:space="preserve"> в том числе,</w:t>
      </w:r>
      <w:r>
        <w:rPr>
          <w:rFonts w:ascii="Times New Roman" w:hAnsi="Times New Roman"/>
          <w:sz w:val="28"/>
          <w:szCs w:val="28"/>
        </w:rPr>
        <w:t xml:space="preserve"> за счёт </w:t>
      </w:r>
      <w:r w:rsidR="0024519E">
        <w:rPr>
          <w:rFonts w:ascii="Times New Roman" w:hAnsi="Times New Roman"/>
          <w:sz w:val="28"/>
          <w:szCs w:val="28"/>
        </w:rPr>
        <w:t xml:space="preserve">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за счет </w:t>
      </w:r>
      <w:r w:rsidR="0024519E">
        <w:rPr>
          <w:rFonts w:ascii="Times New Roman" w:hAnsi="Times New Roman"/>
          <w:sz w:val="28"/>
          <w:szCs w:val="28"/>
        </w:rPr>
        <w:t>средств бюджета сельсовета 426043,00 рублей,</w:t>
      </w:r>
      <w:r>
        <w:rPr>
          <w:rFonts w:ascii="Times New Roman" w:hAnsi="Times New Roman"/>
          <w:sz w:val="28"/>
          <w:szCs w:val="28"/>
        </w:rPr>
        <w:t xml:space="preserve"> в том числе по годам:</w:t>
      </w:r>
    </w:p>
    <w:p w:rsidR="00245FF0" w:rsidRDefault="00245FF0" w:rsidP="00245FF0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– 172315,00  рублей </w:t>
      </w:r>
      <w:r w:rsidR="0024519E">
        <w:rPr>
          <w:rFonts w:ascii="Times New Roman" w:hAnsi="Times New Roman"/>
          <w:sz w:val="28"/>
          <w:szCs w:val="28"/>
        </w:rPr>
        <w:t xml:space="preserve">за счёт 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 за счет </w:t>
      </w:r>
      <w:r w:rsidR="0024519E">
        <w:rPr>
          <w:rFonts w:ascii="Times New Roman" w:hAnsi="Times New Roman"/>
          <w:sz w:val="28"/>
          <w:szCs w:val="28"/>
        </w:rPr>
        <w:t>средств бюджета сельсовета 145615,00 рублей</w:t>
      </w:r>
      <w:r>
        <w:rPr>
          <w:rFonts w:ascii="Times New Roman" w:hAnsi="Times New Roman"/>
          <w:sz w:val="28"/>
          <w:szCs w:val="28"/>
        </w:rPr>
        <w:t>.</w:t>
      </w:r>
    </w:p>
    <w:p w:rsidR="00245FF0" w:rsidRDefault="00245FF0" w:rsidP="00245FF0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– 146188,00 рублей за счёт средств бюджета сельсовета.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2017 году – 134240,00  рублей за счёт средств бюджета сельсовета. 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2.1 Раздел 8. Приложение к постановлению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от 13.11.2014 № 75-п в паспорт муниципальной программы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«Обеспечение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2015-2017годы изложить в следующей редакции:</w:t>
      </w:r>
    </w:p>
    <w:p w:rsidR="0024519E" w:rsidRDefault="00245FF0" w:rsidP="0024519E">
      <w:pPr>
        <w:autoSpaceDE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бщий объем финансирования программы на 2015-2017 годы  составляет: 452743,00 </w:t>
      </w:r>
      <w:r w:rsidR="0024519E">
        <w:rPr>
          <w:rFonts w:ascii="Times New Roman" w:hAnsi="Times New Roman"/>
          <w:sz w:val="28"/>
          <w:szCs w:val="28"/>
        </w:rPr>
        <w:t xml:space="preserve">рублей в том числе, за счёт 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за счет </w:t>
      </w:r>
      <w:r w:rsidR="0024519E">
        <w:rPr>
          <w:rFonts w:ascii="Times New Roman" w:hAnsi="Times New Roman"/>
          <w:sz w:val="28"/>
          <w:szCs w:val="28"/>
        </w:rPr>
        <w:t>средств бюджета сельсовета 426043,00 рублей, в том числе по годам:</w:t>
      </w:r>
    </w:p>
    <w:p w:rsidR="0024519E" w:rsidRDefault="0024519E" w:rsidP="0024519E">
      <w:pPr>
        <w:autoSpaceDE w:val="0"/>
        <w:snapToGri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519E" w:rsidRDefault="0024519E" w:rsidP="0024519E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2015 году – 172315,00  рублей за счёт 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за счет </w:t>
      </w:r>
      <w:r>
        <w:rPr>
          <w:rFonts w:ascii="Times New Roman" w:hAnsi="Times New Roman"/>
          <w:sz w:val="28"/>
          <w:szCs w:val="28"/>
        </w:rPr>
        <w:t>средств бюджета сельсовета 145615,00 рублей.</w:t>
      </w:r>
    </w:p>
    <w:p w:rsidR="00245FF0" w:rsidRDefault="00245FF0" w:rsidP="00245FF0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2016 году – 146188,00 рублей</w:t>
      </w:r>
    </w:p>
    <w:p w:rsidR="00245FF0" w:rsidRDefault="00245FF0" w:rsidP="00245F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2017 году – 134240,00 рублей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3.В приложение 2 к муниципальной программе «Обеспечение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годы,   внести изменения согласно приложению 1 к муниципальной программе.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приложение 3 к муниципальной пр</w:t>
      </w:r>
      <w:r w:rsidR="00C32CA0">
        <w:rPr>
          <w:rFonts w:ascii="Times New Roman" w:hAnsi="Times New Roman"/>
          <w:sz w:val="28"/>
          <w:szCs w:val="28"/>
        </w:rPr>
        <w:t xml:space="preserve">ограмме </w:t>
      </w:r>
      <w:proofErr w:type="spellStart"/>
      <w:r w:rsidR="00C32CA0">
        <w:rPr>
          <w:rFonts w:ascii="Times New Roman" w:hAnsi="Times New Roman"/>
          <w:sz w:val="28"/>
          <w:szCs w:val="28"/>
        </w:rPr>
        <w:t>Курежского</w:t>
      </w:r>
      <w:proofErr w:type="spellEnd"/>
      <w:r w:rsidR="00C32CA0">
        <w:rPr>
          <w:rFonts w:ascii="Times New Roman" w:hAnsi="Times New Roman"/>
          <w:sz w:val="28"/>
          <w:szCs w:val="28"/>
        </w:rPr>
        <w:t xml:space="preserve"> сельсовета «</w:t>
      </w:r>
      <w:r>
        <w:rPr>
          <w:rFonts w:ascii="Times New Roman" w:hAnsi="Times New Roman"/>
          <w:sz w:val="28"/>
          <w:szCs w:val="28"/>
        </w:rPr>
        <w:t xml:space="preserve">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 внести изменения согласно приложению 2 к муниципальной программе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 w:firstLine="6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В паспорт подпрограммы «Создание условий для развития дорожного хозяйства» в раздел - объемы и источники финансирования подпрограммы внести следующие изменения: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Общий объем финансирования подпрограммы составляет 229413,00 рубля</w:t>
      </w:r>
      <w:r w:rsidR="0024519E" w:rsidRPr="0024519E">
        <w:rPr>
          <w:rFonts w:ascii="Times New Roman" w:hAnsi="Times New Roman"/>
          <w:sz w:val="28"/>
          <w:szCs w:val="28"/>
        </w:rPr>
        <w:t xml:space="preserve"> </w:t>
      </w:r>
      <w:r w:rsidR="0024519E">
        <w:rPr>
          <w:rFonts w:ascii="Times New Roman" w:hAnsi="Times New Roman"/>
          <w:sz w:val="28"/>
          <w:szCs w:val="28"/>
        </w:rPr>
        <w:t xml:space="preserve">за счёт 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за счет </w:t>
      </w:r>
      <w:r w:rsidR="0024519E">
        <w:rPr>
          <w:rFonts w:ascii="Times New Roman" w:hAnsi="Times New Roman"/>
          <w:sz w:val="28"/>
          <w:szCs w:val="28"/>
        </w:rPr>
        <w:t>средств бюджета сельсовета 202713,00 рублей</w:t>
      </w:r>
      <w:r>
        <w:rPr>
          <w:rFonts w:ascii="Times New Roman" w:hAnsi="Times New Roman"/>
          <w:color w:val="000000"/>
          <w:sz w:val="28"/>
          <w:szCs w:val="28"/>
        </w:rPr>
        <w:t xml:space="preserve"> в том числе:</w:t>
      </w:r>
    </w:p>
    <w:p w:rsidR="0024519E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2015 году – 91205,00 рублей</w:t>
      </w:r>
      <w:r w:rsidR="0024519E" w:rsidRPr="0024519E">
        <w:rPr>
          <w:rFonts w:ascii="Times New Roman" w:hAnsi="Times New Roman"/>
          <w:sz w:val="28"/>
          <w:szCs w:val="28"/>
        </w:rPr>
        <w:t xml:space="preserve"> </w:t>
      </w:r>
      <w:r w:rsidR="0024519E">
        <w:rPr>
          <w:rFonts w:ascii="Times New Roman" w:hAnsi="Times New Roman"/>
          <w:sz w:val="28"/>
          <w:szCs w:val="28"/>
        </w:rPr>
        <w:t xml:space="preserve">за счёт  краевого бюджета 26700,00 рублей, </w:t>
      </w:r>
      <w:r w:rsidR="00C32CA0">
        <w:rPr>
          <w:rFonts w:ascii="Times New Roman" w:hAnsi="Times New Roman"/>
          <w:sz w:val="28"/>
          <w:szCs w:val="28"/>
        </w:rPr>
        <w:t xml:space="preserve">за счет </w:t>
      </w:r>
      <w:r w:rsidR="0024519E">
        <w:rPr>
          <w:rFonts w:ascii="Times New Roman" w:hAnsi="Times New Roman"/>
          <w:sz w:val="28"/>
          <w:szCs w:val="28"/>
        </w:rPr>
        <w:t>средств бюджета сельсовета 64505,00 рублей</w:t>
      </w:r>
      <w:r w:rsidR="0024519E">
        <w:rPr>
          <w:rFonts w:ascii="Times New Roman" w:hAnsi="Times New Roman"/>
          <w:color w:val="000000"/>
          <w:sz w:val="28"/>
          <w:szCs w:val="28"/>
        </w:rPr>
        <w:t>;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2016 году – 75078,00 рублей; 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2017 году-63130,00 рублей.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6.</w:t>
      </w:r>
      <w:r>
        <w:rPr>
          <w:rFonts w:ascii="Times New Roman" w:hAnsi="Times New Roman"/>
          <w:sz w:val="28"/>
          <w:szCs w:val="28"/>
        </w:rPr>
        <w:t xml:space="preserve"> В приложение 2 к муниципальной подпрограмме «Созданий условий для развития дорожного хозяйства» на 2015-2017 годы»,   внести изменения согласно приложению 1 к муниципальной подпрограмме.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7. В приложение 3 к муниципальной подпрограмме "Обеспечение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 внести изменения согласно приложению 2 к муниципальной подпрограмме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8.</w:t>
      </w:r>
      <w:r>
        <w:rPr>
          <w:rFonts w:ascii="Times New Roman" w:hAnsi="Times New Roman"/>
          <w:sz w:val="28"/>
          <w:szCs w:val="28"/>
        </w:rPr>
        <w:t xml:space="preserve"> В паспорт подпрограммы «Обеспечение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 в раздел - объемы и источники финансирования подпрограммы внести следующие изменения: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Общий объем финансирования подпрограммы составляет 223330,00 рублей в том числе: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2015 году – 81110,00 рублей;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2016 году – 71110,00 рублей; 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2017 году-71110,00 рублей.</w:t>
      </w:r>
    </w:p>
    <w:p w:rsidR="00245FF0" w:rsidRDefault="00245FF0" w:rsidP="00245FF0">
      <w:pPr>
        <w:pStyle w:val="a3"/>
        <w:spacing w:after="0" w:line="240" w:lineRule="auto"/>
        <w:ind w:left="0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8.1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раздел 2.6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Обоснование финансовых, материальных и трудовых затрат (ресурсное обеспечение подпрограммы) с указанием источников финансирования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Общий объем финансирования подпрограммы составляет  223330,00 рублей, за счет сре</w:t>
      </w:r>
      <w:r w:rsidR="00C32C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дств местного</w:t>
      </w:r>
      <w:bookmarkStart w:id="0" w:name="_GoBack"/>
      <w:bookmarkEnd w:id="0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бюджета в том числе: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2015 году –  81110,00 рублей</w:t>
      </w:r>
    </w:p>
    <w:p w:rsidR="00245FF0" w:rsidRDefault="00245FF0" w:rsidP="00245FF0">
      <w:pPr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2016 году –  71110,00 рублей </w:t>
      </w:r>
    </w:p>
    <w:p w:rsidR="00245FF0" w:rsidRDefault="00245FF0" w:rsidP="00245FF0">
      <w:pPr>
        <w:spacing w:after="36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2017 году – 71110,00 рублей.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9.</w:t>
      </w:r>
      <w:r>
        <w:rPr>
          <w:rFonts w:ascii="Times New Roman" w:hAnsi="Times New Roman"/>
          <w:sz w:val="28"/>
          <w:szCs w:val="28"/>
        </w:rPr>
        <w:t xml:space="preserve"> В приложение 2 к муниципальной подпрограмме «Благоустройство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 »,   внести изменения согласно приложению 1 к муниципальной подпрограмме.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10. В приложение 3 к муниципальной подпрограмме к подпрограмме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"Обеспечение жизнедеятельности территории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 на 2015-2017 годы" внести изменения согласно приложению 2 к муниципальной подпрограмме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11. Опубликовать настоящее постановление в газете «Ведомости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сельсовета», разместить  на официальном сайте </w:t>
      </w:r>
      <w:proofErr w:type="spellStart"/>
      <w:r>
        <w:rPr>
          <w:rFonts w:ascii="Times New Roman" w:hAnsi="Times New Roman"/>
          <w:sz w:val="28"/>
          <w:szCs w:val="28"/>
        </w:rPr>
        <w:t>Курежского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сельсовета. </w:t>
      </w: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ind w:left="15" w:firstLine="660"/>
        <w:jc w:val="both"/>
        <w:rPr>
          <w:rFonts w:ascii="Times New Roman" w:hAnsi="Times New Roman"/>
          <w:sz w:val="28"/>
          <w:szCs w:val="28"/>
        </w:rPr>
      </w:pP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rPr>
          <w:rFonts w:ascii="Times New Roman" w:hAnsi="Times New Roman"/>
          <w:sz w:val="28"/>
          <w:szCs w:val="28"/>
        </w:rPr>
      </w:pPr>
    </w:p>
    <w:p w:rsidR="00245FF0" w:rsidRDefault="00245FF0" w:rsidP="00245FF0">
      <w:pPr>
        <w:tabs>
          <w:tab w:val="left" w:pos="984"/>
        </w:tabs>
        <w:autoSpaceDE w:val="0"/>
        <w:spacing w:after="113" w:line="20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сельсовета     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Л.С.Лунькова</w:t>
      </w:r>
      <w:proofErr w:type="spellEnd"/>
    </w:p>
    <w:p w:rsidR="00245FF0" w:rsidRDefault="00245FF0" w:rsidP="00245FF0"/>
    <w:p w:rsidR="00040624" w:rsidRDefault="00040624"/>
    <w:sectPr w:rsidR="00040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FDB"/>
    <w:rsid w:val="00040624"/>
    <w:rsid w:val="0024519E"/>
    <w:rsid w:val="00245FF0"/>
    <w:rsid w:val="00904FDB"/>
    <w:rsid w:val="00C3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F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45FF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5FF0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5FF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245FF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245FF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9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838</Words>
  <Characters>4781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2015-03-05T09:01:00Z</dcterms:created>
  <dcterms:modified xsi:type="dcterms:W3CDTF">2015-03-06T00:23:00Z</dcterms:modified>
</cp:coreProperties>
</file>